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1C8" w14:textId="77777777" w:rsidR="00D76E0D" w:rsidRPr="00D76E0D" w:rsidRDefault="00D76E0D" w:rsidP="00D76E0D">
      <w:pPr>
        <w:shd w:val="clear" w:color="auto" w:fill="F4F4F4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Advertising Details</w:t>
      </w:r>
    </w:p>
    <w:p w14:paraId="59ECAB5F" w14:textId="77777777" w:rsidR="00D76E0D" w:rsidRPr="00D76E0D" w:rsidRDefault="00D76E0D" w:rsidP="00D76E0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</w:pPr>
    </w:p>
    <w:p w14:paraId="7DFF76CD" w14:textId="0C34A00C" w:rsidR="00D76E0D" w:rsidRPr="00D76E0D" w:rsidRDefault="00D76E0D" w:rsidP="00D76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GB"/>
        </w:rPr>
        <w:t>About The Role</w:t>
      </w:r>
    </w:p>
    <w:p w14:paraId="4C7D8BCF" w14:textId="77777777" w:rsidR="00D76E0D" w:rsidRPr="00D76E0D" w:rsidRDefault="00D76E0D" w:rsidP="00D76E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 </w:t>
      </w:r>
    </w:p>
    <w:p w14:paraId="07696F6D" w14:textId="77777777" w:rsidR="00D76E0D" w:rsidRPr="00D76E0D" w:rsidRDefault="00D76E0D" w:rsidP="00D76E0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 great opportunity to join the Team:</w:t>
      </w:r>
    </w:p>
    <w:p w14:paraId="72E4594C" w14:textId="77777777" w:rsidR="00D76E0D" w:rsidRPr="00D76E0D" w:rsidRDefault="00D76E0D" w:rsidP="00D76E0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 new position has arisen for a</w:t>
      </w:r>
      <w:r w:rsidRPr="00D76E0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 Management Accountant</w:t>
      </w: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to join the Finance team at our </w:t>
      </w:r>
      <w:r w:rsidRPr="00D76E0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Newcastle Office</w:t>
      </w: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where you will work alongside one of our Strategic Business Partners to drive positive performance in a key business unit. With a focus on both revenue and cost control, you will help to keep the accounts in order whilst assisting with accurate reporting and insight. This role is very quality focused, a high standard of work is essential coupled with a continuous improvement mindset. Our people present a passion for delivering on time with effective outcomes, and this position is no exception.</w:t>
      </w:r>
    </w:p>
    <w:p w14:paraId="3D42BB5C" w14:textId="77777777" w:rsidR="00D76E0D" w:rsidRPr="00D76E0D" w:rsidRDefault="00D76E0D" w:rsidP="00D76E0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The key elements to the role:</w:t>
      </w:r>
    </w:p>
    <w:p w14:paraId="441A90EA" w14:textId="77777777" w:rsidR="00D76E0D" w:rsidRPr="00D76E0D" w:rsidRDefault="00D76E0D" w:rsidP="00D76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Support the day to day and monthly accounting cycles, including reporting and forecasting of the financial performance for one of our key business units</w:t>
      </w:r>
    </w:p>
    <w:p w14:paraId="4A362857" w14:textId="77777777" w:rsidR="00D76E0D" w:rsidRPr="00D76E0D" w:rsidRDefault="00D76E0D" w:rsidP="00D76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Preparation of financial analysis and reports for monthly Trading Reviews</w:t>
      </w:r>
    </w:p>
    <w:p w14:paraId="1AB66873" w14:textId="77777777" w:rsidR="00D76E0D" w:rsidRPr="00D76E0D" w:rsidRDefault="00D76E0D" w:rsidP="00D76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Develop a clear understanding of our revenue recognition policies and complete sales invoicing reconciliation</w:t>
      </w:r>
    </w:p>
    <w:p w14:paraId="62D1CB42" w14:textId="77777777" w:rsidR="00D76E0D" w:rsidRPr="00D76E0D" w:rsidRDefault="00D76E0D" w:rsidP="00D76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Prepare Finance reports for Operational teams including translating and presenting financial information to non-finance members of staff</w:t>
      </w:r>
    </w:p>
    <w:p w14:paraId="256F87C2" w14:textId="77777777" w:rsidR="00D76E0D" w:rsidRPr="00D76E0D" w:rsidRDefault="00D76E0D" w:rsidP="00D76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Complete Balance Sheet reconciliations on a monthly basis, ensuring good housekeeping practices through the development of action plans</w:t>
      </w:r>
    </w:p>
    <w:p w14:paraId="42B7DCB7" w14:textId="77777777" w:rsidR="00D76E0D" w:rsidRPr="00D76E0D" w:rsidRDefault="00D76E0D" w:rsidP="00D76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Assist with budgeting and forecasting activities including rolling forecasts</w:t>
      </w:r>
    </w:p>
    <w:p w14:paraId="229B3E03" w14:textId="77777777" w:rsidR="00D76E0D" w:rsidRPr="00D76E0D" w:rsidRDefault="00D76E0D" w:rsidP="00D76E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Play a vital part in the future Finance Team development strategy and great place to work initiatives</w:t>
      </w:r>
    </w:p>
    <w:p w14:paraId="38A6B149" w14:textId="77777777" w:rsidR="00D76E0D" w:rsidRPr="00D76E0D" w:rsidRDefault="00D76E0D" w:rsidP="00D76E0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What we are looking for:</w:t>
      </w:r>
    </w:p>
    <w:p w14:paraId="6DEC2033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Full or Part Qualified Accountant ACCA/CIMA</w:t>
      </w:r>
    </w:p>
    <w:p w14:paraId="169C26D6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Experience in a similar Management Accountant role</w:t>
      </w:r>
    </w:p>
    <w:p w14:paraId="7F8A9F34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Employ an analytical mindset with high attention to detail</w:t>
      </w:r>
    </w:p>
    <w:p w14:paraId="040A8854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Network and present with excellent Communication skills</w:t>
      </w:r>
    </w:p>
    <w:p w14:paraId="231CAA80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 strong working knowledge of Excel is essential</w:t>
      </w:r>
    </w:p>
    <w:p w14:paraId="1DC5BBE1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Knowledge of Oracle is desirable</w:t>
      </w:r>
    </w:p>
    <w:p w14:paraId="45C5763D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Work smart, with the capability to work quickly and efficiently</w:t>
      </w:r>
    </w:p>
    <w:p w14:paraId="4355D149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Ability to work to timescales and under pressure</w:t>
      </w:r>
    </w:p>
    <w:p w14:paraId="4E4AB02A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Team effort approach, flexible attitude towards tasks and working</w:t>
      </w:r>
    </w:p>
    <w:p w14:paraId="22552283" w14:textId="77777777" w:rsidR="00D76E0D" w:rsidRPr="00D76E0D" w:rsidRDefault="00D76E0D" w:rsidP="00D76E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You must be able to pass our screening and vetting standards, provide up to 5 years employment history and pass a DBS check</w:t>
      </w:r>
    </w:p>
    <w:p w14:paraId="3719BA9B" w14:textId="77777777" w:rsidR="00D76E0D" w:rsidRPr="00D76E0D" w:rsidRDefault="00D76E0D" w:rsidP="00D76E0D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What we have to offer:</w:t>
      </w:r>
    </w:p>
    <w:p w14:paraId="71189CEE" w14:textId="1EF32AB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Salary of £3</w:t>
      </w:r>
      <w:r w:rsidR="00C77B7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5</w:t>
      </w: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k-£</w:t>
      </w:r>
      <w:r w:rsidR="00C77B7E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40</w:t>
      </w: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 depending on experience</w:t>
      </w:r>
    </w:p>
    <w:p w14:paraId="58494162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25 days holiday + 8 bank holidays</w:t>
      </w:r>
    </w:p>
    <w:p w14:paraId="0D5E2E3D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Pension Scheme and Life Assurance Cover</w:t>
      </w:r>
    </w:p>
    <w:p w14:paraId="71208145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Paid professional subscriptions</w:t>
      </w:r>
    </w:p>
    <w:p w14:paraId="070C2D3B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Flexible working, with up to 2 days per week working from home</w:t>
      </w:r>
    </w:p>
    <w:p w14:paraId="792FD8F7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Modern offices with free parking, free tea and coffee, a Greggs around the corner</w:t>
      </w:r>
    </w:p>
    <w:p w14:paraId="3BA38633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Access to My Rewards discount programme, which provides amazing reductions on 1000’s of purchases including Mobile Phone, Utility bills &amp; top retail brands.</w:t>
      </w:r>
    </w:p>
    <w:p w14:paraId="0B601FC8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Eye Care Vouchers</w:t>
      </w:r>
    </w:p>
    <w:p w14:paraId="01AFF98D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Access to our Employee Assistance Programme</w:t>
      </w:r>
    </w:p>
    <w:p w14:paraId="57054B0C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Recommend a Friend and Earn Scheme</w:t>
      </w:r>
    </w:p>
    <w:p w14:paraId="011CE761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Reward &amp; Recognition Scheme</w:t>
      </w:r>
    </w:p>
    <w:p w14:paraId="4CE51A74" w14:textId="77777777" w:rsidR="00D76E0D" w:rsidRPr="00D76E0D" w:rsidRDefault="00D76E0D" w:rsidP="00D76E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 w:rsidRPr="00D76E0D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Opportunities to progress in a successful company</w:t>
      </w:r>
    </w:p>
    <w:p w14:paraId="26DA37A5" w14:textId="77777777" w:rsidR="00576ADC" w:rsidRDefault="00576ADC"/>
    <w:sectPr w:rsidR="00576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94335"/>
    <w:multiLevelType w:val="multilevel"/>
    <w:tmpl w:val="0B7A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FC72AA"/>
    <w:multiLevelType w:val="multilevel"/>
    <w:tmpl w:val="7260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693EBD"/>
    <w:multiLevelType w:val="multilevel"/>
    <w:tmpl w:val="4602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8270016">
    <w:abstractNumId w:val="0"/>
  </w:num>
  <w:num w:numId="2" w16cid:durableId="750545278">
    <w:abstractNumId w:val="1"/>
  </w:num>
  <w:num w:numId="3" w16cid:durableId="49040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0D"/>
    <w:rsid w:val="001D2380"/>
    <w:rsid w:val="00576ADC"/>
    <w:rsid w:val="00C26927"/>
    <w:rsid w:val="00C77B7E"/>
    <w:rsid w:val="00D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1AC9"/>
  <w15:chartTrackingRefBased/>
  <w15:docId w15:val="{84D735DB-AD0C-4B21-A40C-E2DB8994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or-label">
    <w:name w:val="editor-label"/>
    <w:basedOn w:val="DefaultParagraphFont"/>
    <w:rsid w:val="00D76E0D"/>
  </w:style>
  <w:style w:type="paragraph" w:styleId="NormalWeb">
    <w:name w:val="Normal (Web)"/>
    <w:basedOn w:val="Normal"/>
    <w:uiPriority w:val="99"/>
    <w:semiHidden/>
    <w:unhideWhenUsed/>
    <w:rsid w:val="00D76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6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Spitty</dc:creator>
  <cp:keywords/>
  <dc:description/>
  <cp:lastModifiedBy>Tim Parcell</cp:lastModifiedBy>
  <cp:revision>3</cp:revision>
  <dcterms:created xsi:type="dcterms:W3CDTF">2025-04-24T13:59:00Z</dcterms:created>
  <dcterms:modified xsi:type="dcterms:W3CDTF">2025-04-24T14:00:00Z</dcterms:modified>
</cp:coreProperties>
</file>